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78" w:rsidRDefault="0000535C">
      <w:r>
        <w:rPr>
          <w:noProof/>
          <w:lang w:eastAsia="zh-TW"/>
        </w:rPr>
        <w:pict>
          <v:shapetype id="_x0000_t202" coordsize="21600,21600" o:spt="202" path="m,l,21600r21600,l21600,xe">
            <v:stroke joinstyle="miter"/>
            <v:path gradientshapeok="t" o:connecttype="rect"/>
          </v:shapetype>
          <v:shape id="_x0000_s1042" type="#_x0000_t202" style="position:absolute;margin-left:149.85pt;margin-top:540.75pt;width:68.5pt;height:75pt;z-index:251681792;mso-width-relative:margin;mso-height-relative:margin">
            <v:textbox>
              <w:txbxContent>
                <w:p w:rsidR="0000535C" w:rsidRDefault="0000535C">
                  <w:r>
                    <w:rPr>
                      <w:noProof/>
                    </w:rPr>
                    <w:drawing>
                      <wp:inline distT="0" distB="0" distL="0" distR="0">
                        <wp:extent cx="628650" cy="800100"/>
                        <wp:effectExtent l="19050" t="0" r="0" b="0"/>
                        <wp:docPr id="6" name="Picture 24" descr="http://img.printfection.com/14/102398/8lR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printfection.com/14/102398/8lRnT.jpg"/>
                                <pic:cNvPicPr>
                                  <a:picLocks noChangeAspect="1" noChangeArrowheads="1"/>
                                </pic:cNvPicPr>
                              </pic:nvPicPr>
                              <pic:blipFill>
                                <a:blip r:embed="rId5"/>
                                <a:srcRect/>
                                <a:stretch>
                                  <a:fillRect/>
                                </a:stretch>
                              </pic:blipFill>
                              <pic:spPr bwMode="auto">
                                <a:xfrm>
                                  <a:off x="0" y="0"/>
                                  <a:ext cx="626415" cy="79725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041" type="#_x0000_t32" style="position:absolute;margin-left:273.95pt;margin-top:388.5pt;width:0;height:24pt;z-index:251679744" o:connectortype="straight">
            <v:stroke endarrow="block"/>
          </v:shape>
        </w:pict>
      </w:r>
      <w:r>
        <w:rPr>
          <w:noProof/>
        </w:rPr>
        <w:pict>
          <v:shape id="_x0000_s1039" type="#_x0000_t32" style="position:absolute;margin-left:240.95pt;margin-top:388.5pt;width:0;height:24pt;z-index:251677696" o:connectortype="straight">
            <v:stroke endarrow="block"/>
          </v:shape>
        </w:pict>
      </w:r>
      <w:r>
        <w:rPr>
          <w:noProof/>
        </w:rPr>
        <w:pict>
          <v:shape id="_x0000_s1040" type="#_x0000_t32" style="position:absolute;margin-left:309.95pt;margin-top:388.5pt;width:0;height:24pt;z-index:251678720" o:connectortype="straight">
            <v:stroke endarrow="block"/>
          </v:shape>
        </w:pict>
      </w:r>
      <w:r>
        <w:rPr>
          <w:noProof/>
        </w:rPr>
        <w:pict>
          <v:shape id="_x0000_s1036" type="#_x0000_t202" style="position:absolute;margin-left:218.35pt;margin-top:418.2pt;width:114pt;height:249.9pt;z-index:251672576">
            <v:textbox>
              <w:txbxContent>
                <w:p w:rsidR="006451B6" w:rsidRDefault="006451B6" w:rsidP="006451B6">
                  <w:pPr>
                    <w:jc w:val="center"/>
                    <w:rPr>
                      <w:sz w:val="20"/>
                      <w:szCs w:val="20"/>
                    </w:rPr>
                  </w:pPr>
                  <w:r w:rsidRPr="006451B6">
                    <w:rPr>
                      <w:sz w:val="20"/>
                      <w:szCs w:val="20"/>
                    </w:rPr>
                    <w:t>Steps in</w:t>
                  </w:r>
                </w:p>
                <w:p w:rsidR="006451B6" w:rsidRDefault="006451B6" w:rsidP="006451B6">
                  <w:pPr>
                    <w:jc w:val="center"/>
                    <w:rPr>
                      <w:sz w:val="20"/>
                      <w:szCs w:val="20"/>
                    </w:rPr>
                  </w:pPr>
                  <w:r w:rsidRPr="006451B6">
                    <w:rPr>
                      <w:sz w:val="20"/>
                      <w:szCs w:val="20"/>
                    </w:rPr>
                    <w:t>Naturalization Process</w:t>
                  </w:r>
                </w:p>
                <w:p w:rsidR="006451B6" w:rsidRDefault="006451B6" w:rsidP="006451B6">
                  <w:pPr>
                    <w:jc w:val="center"/>
                    <w:rPr>
                      <w:sz w:val="20"/>
                      <w:szCs w:val="20"/>
                    </w:rPr>
                  </w:pPr>
                </w:p>
                <w:p w:rsidR="006451B6" w:rsidRDefault="006451B6" w:rsidP="006451B6">
                  <w:pPr>
                    <w:rPr>
                      <w:sz w:val="20"/>
                      <w:szCs w:val="20"/>
                    </w:rPr>
                  </w:pPr>
                  <w:r>
                    <w:rPr>
                      <w:sz w:val="20"/>
                      <w:szCs w:val="20"/>
                    </w:rPr>
                    <w:t>1</w:t>
                  </w:r>
                </w:p>
                <w:p w:rsidR="006451B6" w:rsidRDefault="006451B6" w:rsidP="006451B6">
                  <w:pPr>
                    <w:rPr>
                      <w:sz w:val="20"/>
                      <w:szCs w:val="20"/>
                    </w:rPr>
                  </w:pPr>
                </w:p>
                <w:p w:rsidR="006451B6" w:rsidRDefault="006451B6" w:rsidP="006451B6">
                  <w:pPr>
                    <w:rPr>
                      <w:sz w:val="20"/>
                      <w:szCs w:val="20"/>
                    </w:rPr>
                  </w:pPr>
                </w:p>
                <w:p w:rsidR="006451B6" w:rsidRDefault="006451B6" w:rsidP="006451B6">
                  <w:pPr>
                    <w:rPr>
                      <w:sz w:val="20"/>
                      <w:szCs w:val="20"/>
                    </w:rPr>
                  </w:pPr>
                  <w:r>
                    <w:rPr>
                      <w:sz w:val="20"/>
                      <w:szCs w:val="20"/>
                    </w:rPr>
                    <w:t>2</w:t>
                  </w:r>
                </w:p>
                <w:p w:rsidR="006451B6" w:rsidRDefault="006451B6" w:rsidP="006451B6">
                  <w:pPr>
                    <w:rPr>
                      <w:sz w:val="20"/>
                      <w:szCs w:val="20"/>
                    </w:rPr>
                  </w:pPr>
                </w:p>
                <w:p w:rsidR="006451B6" w:rsidRDefault="006451B6" w:rsidP="006451B6">
                  <w:pPr>
                    <w:rPr>
                      <w:sz w:val="20"/>
                      <w:szCs w:val="20"/>
                    </w:rPr>
                  </w:pPr>
                </w:p>
                <w:p w:rsidR="006451B6" w:rsidRDefault="006451B6" w:rsidP="006451B6">
                  <w:pPr>
                    <w:rPr>
                      <w:sz w:val="20"/>
                      <w:szCs w:val="20"/>
                    </w:rPr>
                  </w:pPr>
                  <w:r>
                    <w:rPr>
                      <w:sz w:val="20"/>
                      <w:szCs w:val="20"/>
                    </w:rPr>
                    <w:t>3</w:t>
                  </w:r>
                </w:p>
                <w:p w:rsidR="006451B6" w:rsidRDefault="006451B6" w:rsidP="006451B6">
                  <w:pPr>
                    <w:rPr>
                      <w:sz w:val="20"/>
                      <w:szCs w:val="20"/>
                    </w:rPr>
                  </w:pPr>
                </w:p>
                <w:p w:rsidR="006451B6" w:rsidRDefault="006451B6" w:rsidP="006451B6">
                  <w:pPr>
                    <w:rPr>
                      <w:sz w:val="20"/>
                      <w:szCs w:val="20"/>
                    </w:rPr>
                  </w:pPr>
                </w:p>
                <w:p w:rsidR="006451B6" w:rsidRDefault="006451B6" w:rsidP="006451B6">
                  <w:pPr>
                    <w:rPr>
                      <w:sz w:val="20"/>
                      <w:szCs w:val="20"/>
                    </w:rPr>
                  </w:pPr>
                  <w:r>
                    <w:rPr>
                      <w:sz w:val="20"/>
                      <w:szCs w:val="20"/>
                    </w:rPr>
                    <w:t>4</w:t>
                  </w:r>
                </w:p>
                <w:p w:rsidR="006451B6" w:rsidRDefault="006451B6" w:rsidP="006451B6">
                  <w:pPr>
                    <w:rPr>
                      <w:sz w:val="20"/>
                      <w:szCs w:val="20"/>
                    </w:rPr>
                  </w:pPr>
                </w:p>
                <w:p w:rsidR="006451B6" w:rsidRDefault="006451B6" w:rsidP="006451B6">
                  <w:pPr>
                    <w:rPr>
                      <w:sz w:val="20"/>
                      <w:szCs w:val="20"/>
                    </w:rPr>
                  </w:pPr>
                </w:p>
                <w:p w:rsidR="006451B6" w:rsidRDefault="006451B6" w:rsidP="006451B6">
                  <w:pPr>
                    <w:rPr>
                      <w:sz w:val="20"/>
                      <w:szCs w:val="20"/>
                    </w:rPr>
                  </w:pPr>
                  <w:r>
                    <w:rPr>
                      <w:sz w:val="20"/>
                      <w:szCs w:val="20"/>
                    </w:rPr>
                    <w:t>5</w:t>
                  </w:r>
                </w:p>
                <w:p w:rsidR="006451B6" w:rsidRDefault="006451B6" w:rsidP="006451B6">
                  <w:pPr>
                    <w:rPr>
                      <w:sz w:val="20"/>
                      <w:szCs w:val="20"/>
                    </w:rPr>
                  </w:pPr>
                </w:p>
                <w:p w:rsidR="006451B6" w:rsidRDefault="006451B6" w:rsidP="006451B6">
                  <w:pPr>
                    <w:rPr>
                      <w:sz w:val="20"/>
                      <w:szCs w:val="20"/>
                    </w:rPr>
                  </w:pPr>
                </w:p>
                <w:p w:rsidR="006451B6" w:rsidRPr="006451B6" w:rsidRDefault="006451B6" w:rsidP="006451B6">
                  <w:pPr>
                    <w:rPr>
                      <w:sz w:val="20"/>
                      <w:szCs w:val="20"/>
                    </w:rPr>
                  </w:pPr>
                  <w:r>
                    <w:rPr>
                      <w:sz w:val="20"/>
                      <w:szCs w:val="20"/>
                    </w:rPr>
                    <w:t>6</w:t>
                  </w:r>
                </w:p>
              </w:txbxContent>
            </v:textbox>
          </v:shape>
        </w:pict>
      </w:r>
      <w:r>
        <w:rPr>
          <w:noProof/>
          <w:lang w:eastAsia="zh-TW"/>
        </w:rPr>
        <w:pict>
          <v:shape id="_x0000_s1038" type="#_x0000_t202" style="position:absolute;margin-left:333.2pt;margin-top:550.9pt;width:130.5pt;height:132.15pt;z-index:251676672;mso-height-percent:200;mso-height-percent:200;mso-width-relative:margin;mso-height-relative:margin">
            <v:textbox style="mso-fit-shape-to-text:t">
              <w:txbxContent>
                <w:p w:rsidR="0000535C" w:rsidRPr="0000535C" w:rsidRDefault="0000535C" w:rsidP="0000535C">
                  <w:pPr>
                    <w:jc w:val="center"/>
                    <w:rPr>
                      <w:sz w:val="22"/>
                      <w:szCs w:val="22"/>
                    </w:rPr>
                  </w:pPr>
                  <w:r w:rsidRPr="0000535C">
                    <w:rPr>
                      <w:sz w:val="22"/>
                      <w:szCs w:val="22"/>
                    </w:rPr>
                    <w:t>Functions of Government</w:t>
                  </w:r>
                </w:p>
                <w:p w:rsidR="0000535C" w:rsidRPr="0000535C" w:rsidRDefault="0000535C" w:rsidP="0000535C">
                  <w:pPr>
                    <w:jc w:val="center"/>
                    <w:rPr>
                      <w:sz w:val="22"/>
                      <w:szCs w:val="22"/>
                    </w:rPr>
                  </w:pPr>
                </w:p>
                <w:p w:rsidR="0000535C" w:rsidRPr="0000535C" w:rsidRDefault="0000535C" w:rsidP="0000535C">
                  <w:pPr>
                    <w:jc w:val="center"/>
                    <w:rPr>
                      <w:sz w:val="22"/>
                      <w:szCs w:val="22"/>
                    </w:rPr>
                  </w:pPr>
                  <w:r w:rsidRPr="0000535C">
                    <w:rPr>
                      <w:sz w:val="22"/>
                      <w:szCs w:val="22"/>
                    </w:rPr>
                    <w:t>Order</w:t>
                  </w:r>
                </w:p>
                <w:p w:rsidR="0000535C" w:rsidRPr="0000535C" w:rsidRDefault="0000535C" w:rsidP="0000535C">
                  <w:pPr>
                    <w:jc w:val="center"/>
                    <w:rPr>
                      <w:sz w:val="22"/>
                      <w:szCs w:val="22"/>
                    </w:rPr>
                  </w:pPr>
                </w:p>
                <w:p w:rsidR="0000535C" w:rsidRPr="0000535C" w:rsidRDefault="0000535C" w:rsidP="0000535C">
                  <w:pPr>
                    <w:jc w:val="center"/>
                    <w:rPr>
                      <w:sz w:val="22"/>
                      <w:szCs w:val="22"/>
                    </w:rPr>
                  </w:pPr>
                  <w:r w:rsidRPr="0000535C">
                    <w:rPr>
                      <w:sz w:val="22"/>
                      <w:szCs w:val="22"/>
                    </w:rPr>
                    <w:t>Public Services</w:t>
                  </w:r>
                </w:p>
                <w:p w:rsidR="0000535C" w:rsidRPr="0000535C" w:rsidRDefault="0000535C" w:rsidP="0000535C">
                  <w:pPr>
                    <w:jc w:val="center"/>
                    <w:rPr>
                      <w:sz w:val="22"/>
                      <w:szCs w:val="22"/>
                    </w:rPr>
                  </w:pPr>
                </w:p>
                <w:p w:rsidR="0000535C" w:rsidRPr="0000535C" w:rsidRDefault="0000535C" w:rsidP="0000535C">
                  <w:pPr>
                    <w:jc w:val="center"/>
                    <w:rPr>
                      <w:sz w:val="22"/>
                      <w:szCs w:val="22"/>
                    </w:rPr>
                  </w:pPr>
                  <w:r w:rsidRPr="0000535C">
                    <w:rPr>
                      <w:sz w:val="22"/>
                      <w:szCs w:val="22"/>
                    </w:rPr>
                    <w:t>Community Guidance</w:t>
                  </w:r>
                </w:p>
              </w:txbxContent>
            </v:textbox>
          </v:shape>
        </w:pict>
      </w:r>
      <w:r>
        <w:rPr>
          <w:noProof/>
          <w:lang w:eastAsia="zh-TW"/>
        </w:rPr>
        <w:pict>
          <v:shape id="_x0000_s1035" type="#_x0000_t202" style="position:absolute;margin-left:432.75pt;margin-top:455.3pt;width:133.15pt;height:167.2pt;z-index:251671552;mso-position-horizontal-relative:page;mso-position-vertical-relative:page;mso-width-relative:margin;v-text-anchor:middle" o:allowincell="f" fillcolor="white [3201]" strokecolor="black [3200]" strokeweight="2.5pt">
            <v:shadow color="#868686"/>
            <v:textbox style="mso-next-textbox:#_x0000_s1035" inset="10.8pt,7.2pt,10.8pt,7.2pt">
              <w:txbxContent>
                <w:p w:rsidR="006451B6" w:rsidRPr="006451B6" w:rsidRDefault="006451B6">
                  <w:pPr>
                    <w:spacing w:line="360" w:lineRule="auto"/>
                    <w:jc w:val="center"/>
                    <w:rPr>
                      <w:rFonts w:asciiTheme="majorHAnsi" w:eastAsiaTheme="majorEastAsia" w:hAnsiTheme="majorHAnsi" w:cstheme="majorBidi"/>
                      <w:i/>
                      <w:iCs/>
                      <w:sz w:val="22"/>
                      <w:szCs w:val="22"/>
                    </w:rPr>
                  </w:pPr>
                  <w:r w:rsidRPr="006451B6">
                    <w:rPr>
                      <w:rFonts w:asciiTheme="majorHAnsi" w:eastAsiaTheme="majorEastAsia" w:hAnsiTheme="majorHAnsi" w:cstheme="majorBidi"/>
                      <w:i/>
                      <w:iCs/>
                      <w:sz w:val="22"/>
                      <w:szCs w:val="22"/>
                    </w:rPr>
                    <w:t xml:space="preserve">Dictatorship </w:t>
                  </w:r>
                </w:p>
                <w:p w:rsidR="006451B6" w:rsidRDefault="006451B6">
                  <w:pPr>
                    <w:spacing w:line="360" w:lineRule="auto"/>
                    <w:jc w:val="center"/>
                    <w:rPr>
                      <w:rFonts w:asciiTheme="majorHAnsi" w:eastAsiaTheme="majorEastAsia" w:hAnsiTheme="majorHAnsi" w:cstheme="majorBidi"/>
                      <w:i/>
                      <w:iCs/>
                      <w:sz w:val="22"/>
                      <w:szCs w:val="22"/>
                    </w:rPr>
                  </w:pPr>
                </w:p>
                <w:p w:rsidR="0000535C" w:rsidRPr="006451B6" w:rsidRDefault="0000535C">
                  <w:pPr>
                    <w:spacing w:line="360" w:lineRule="auto"/>
                    <w:jc w:val="center"/>
                    <w:rPr>
                      <w:rFonts w:asciiTheme="majorHAnsi" w:eastAsiaTheme="majorEastAsia" w:hAnsiTheme="majorHAnsi" w:cstheme="majorBidi"/>
                      <w:i/>
                      <w:iCs/>
                      <w:sz w:val="22"/>
                      <w:szCs w:val="22"/>
                    </w:rPr>
                  </w:pPr>
                </w:p>
                <w:p w:rsidR="006451B6" w:rsidRPr="006451B6" w:rsidRDefault="006451B6" w:rsidP="0000535C">
                  <w:pPr>
                    <w:spacing w:line="360" w:lineRule="auto"/>
                    <w:jc w:val="center"/>
                    <w:rPr>
                      <w:rFonts w:asciiTheme="majorHAnsi" w:eastAsiaTheme="majorEastAsia" w:hAnsiTheme="majorHAnsi" w:cstheme="majorBidi"/>
                      <w:i/>
                      <w:iCs/>
                      <w:sz w:val="22"/>
                      <w:szCs w:val="22"/>
                    </w:rPr>
                  </w:pPr>
                  <w:r w:rsidRPr="006451B6">
                    <w:rPr>
                      <w:rFonts w:asciiTheme="majorHAnsi" w:eastAsiaTheme="majorEastAsia" w:hAnsiTheme="majorHAnsi" w:cstheme="majorBidi"/>
                      <w:i/>
                      <w:iCs/>
                      <w:sz w:val="22"/>
                      <w:szCs w:val="22"/>
                    </w:rPr>
                    <w:t>---------VS</w:t>
                  </w:r>
                  <w:proofErr w:type="gramStart"/>
                  <w:r w:rsidRPr="006451B6">
                    <w:rPr>
                      <w:rFonts w:asciiTheme="majorHAnsi" w:eastAsiaTheme="majorEastAsia" w:hAnsiTheme="majorHAnsi" w:cstheme="majorBidi"/>
                      <w:i/>
                      <w:iCs/>
                      <w:sz w:val="22"/>
                      <w:szCs w:val="22"/>
                    </w:rPr>
                    <w:t>.---------</w:t>
                  </w:r>
                  <w:proofErr w:type="gramEnd"/>
                </w:p>
                <w:p w:rsidR="006451B6" w:rsidRPr="006451B6" w:rsidRDefault="006451B6">
                  <w:pPr>
                    <w:spacing w:line="360" w:lineRule="auto"/>
                    <w:jc w:val="center"/>
                    <w:rPr>
                      <w:rFonts w:asciiTheme="majorHAnsi" w:eastAsiaTheme="majorEastAsia" w:hAnsiTheme="majorHAnsi" w:cstheme="majorBidi"/>
                      <w:i/>
                      <w:iCs/>
                      <w:sz w:val="22"/>
                      <w:szCs w:val="22"/>
                    </w:rPr>
                  </w:pPr>
                  <w:r w:rsidRPr="006451B6">
                    <w:rPr>
                      <w:rFonts w:asciiTheme="majorHAnsi" w:eastAsiaTheme="majorEastAsia" w:hAnsiTheme="majorHAnsi" w:cstheme="majorBidi"/>
                      <w:i/>
                      <w:iCs/>
                      <w:sz w:val="22"/>
                      <w:szCs w:val="22"/>
                    </w:rPr>
                    <w:t xml:space="preserve">Democracy </w:t>
                  </w:r>
                </w:p>
                <w:p w:rsidR="006451B6" w:rsidRDefault="006451B6">
                  <w:pPr>
                    <w:spacing w:line="360" w:lineRule="auto"/>
                    <w:jc w:val="center"/>
                    <w:rPr>
                      <w:rFonts w:asciiTheme="majorHAnsi" w:eastAsiaTheme="majorEastAsia" w:hAnsiTheme="majorHAnsi" w:cstheme="majorBidi"/>
                      <w:i/>
                      <w:iCs/>
                      <w:sz w:val="28"/>
                      <w:szCs w:val="28"/>
                    </w:rPr>
                  </w:pPr>
                </w:p>
                <w:p w:rsidR="006451B6" w:rsidRDefault="006451B6">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Pr>
          <w:noProof/>
          <w:lang w:eastAsia="zh-TW"/>
        </w:rPr>
        <w:pict>
          <v:oval id="_x0000_s1037" style="position:absolute;margin-left:.6pt;margin-top:538.2pt;width:158.8pt;height:129.9pt;z-index:-251641856;mso-wrap-distance-bottom:18pt;mso-position-horizontal-relative:margin;mso-position-vertical-relative:margin;mso-width-relative:margin;mso-height-relative:margin;v-text-anchor:middle" wrapcoords="10424 -188 8734 -94 5071 939 5071 1315 3099 2723 2723 3287 1784 4320 845 5823 188 7325 -188 8828 -188 11833 0 13336 470 14838 1221 16341 2160 17843 3757 19346 6386 21037 9297 21694 10237 21694 11270 21694 12303 21694 15214 21037 15308 20849 17750 19346 19346 17843 20379 16341 21037 14838 21506 13336 21788 11833 21694 8828 21318 7325 20661 5823 19722 4320 18501 2817 17280 1878 16435 1315 16529 939 12772 -94 11082 -188 10424 -188" o:allowincell="f" fillcolor="white [3201]" strokecolor="black [3200]" strokeweight="2.5pt">
            <v:shadow color="#868686"/>
            <o:lock v:ext="edit" aspectratio="t"/>
            <v:textbox style="mso-next-textbox:#_x0000_s1037" inset=".72pt,.72pt,.72pt,.72pt">
              <w:txbxContent>
                <w:p w:rsidR="0000535C" w:rsidRDefault="0000535C" w:rsidP="0000535C">
                  <w:pPr>
                    <w:jc w:val="center"/>
                    <w:rPr>
                      <w:rFonts w:cstheme="minorBidi"/>
                      <w:iCs/>
                    </w:rPr>
                  </w:pPr>
                  <w:r w:rsidRPr="0000535C">
                    <w:rPr>
                      <w:rFonts w:cstheme="minorBidi"/>
                      <w:iCs/>
                    </w:rPr>
                    <w:t>Aliens</w:t>
                  </w:r>
                  <w:r>
                    <w:rPr>
                      <w:rFonts w:cstheme="minorBidi"/>
                      <w:iCs/>
                    </w:rPr>
                    <w:t>:</w:t>
                  </w:r>
                </w:p>
                <w:p w:rsidR="0000535C" w:rsidRPr="0000535C" w:rsidRDefault="0000535C" w:rsidP="0000535C">
                  <w:pPr>
                    <w:jc w:val="center"/>
                    <w:rPr>
                      <w:rFonts w:cstheme="minorBidi"/>
                      <w:iCs/>
                    </w:rPr>
                  </w:pPr>
                </w:p>
                <w:p w:rsidR="0000535C" w:rsidRDefault="0000535C" w:rsidP="0000535C">
                  <w:pPr>
                    <w:jc w:val="center"/>
                    <w:rPr>
                      <w:rFonts w:cstheme="minorBidi"/>
                      <w:iCs/>
                    </w:rPr>
                  </w:pPr>
                  <w:r w:rsidRPr="0000535C">
                    <w:rPr>
                      <w:rFonts w:cstheme="minorBidi"/>
                      <w:iCs/>
                    </w:rPr>
                    <w:t>Legal</w:t>
                  </w:r>
                </w:p>
                <w:p w:rsidR="0000535C" w:rsidRPr="0000535C" w:rsidRDefault="0000535C" w:rsidP="0000535C">
                  <w:pPr>
                    <w:jc w:val="center"/>
                    <w:rPr>
                      <w:rFonts w:cstheme="minorBidi"/>
                      <w:iCs/>
                    </w:rPr>
                  </w:pPr>
                </w:p>
                <w:p w:rsidR="0000535C" w:rsidRPr="0000535C" w:rsidRDefault="0000535C" w:rsidP="0000535C">
                  <w:pPr>
                    <w:jc w:val="center"/>
                    <w:rPr>
                      <w:rFonts w:cstheme="minorBidi"/>
                      <w:iCs/>
                    </w:rPr>
                  </w:pPr>
                  <w:r w:rsidRPr="0000535C">
                    <w:rPr>
                      <w:rFonts w:cstheme="minorBidi"/>
                      <w:iCs/>
                    </w:rPr>
                    <w:t>Illegal</w:t>
                  </w:r>
                </w:p>
              </w:txbxContent>
            </v:textbox>
            <w10:wrap type="tight" anchorx="margin" anchory="margin"/>
          </v:oval>
        </w:pict>
      </w:r>
      <w:r w:rsidR="006451B6">
        <w:rPr>
          <w:noProof/>
          <w:lang w:eastAsia="zh-TW"/>
        </w:rPr>
        <w:pict>
          <v:shape id="_x0000_s1031" type="#_x0000_t202" style="position:absolute;margin-left:-11.05pt;margin-top:342pt;width:229.4pt;height:198.75pt;z-index:251667456;mso-width-relative:margin;mso-height-relative:margin">
            <v:textbox>
              <w:txbxContent>
                <w:p w:rsidR="009C6B39" w:rsidRDefault="009C6B39">
                  <w:r>
                    <w:t>TERMS</w:t>
                  </w:r>
                </w:p>
                <w:p w:rsidR="009C6B39" w:rsidRPr="009C6B39" w:rsidRDefault="009C6B39">
                  <w:pPr>
                    <w:rPr>
                      <w:sz w:val="10"/>
                      <w:szCs w:val="10"/>
                    </w:rPr>
                  </w:pPr>
                </w:p>
                <w:p w:rsidR="009C6B39" w:rsidRDefault="009C6B39">
                  <w:r>
                    <w:t>Discrimination</w:t>
                  </w:r>
                </w:p>
                <w:p w:rsidR="009C6B39" w:rsidRDefault="009C6B39"/>
                <w:p w:rsidR="006451B6" w:rsidRDefault="006451B6"/>
                <w:p w:rsidR="009C6B39" w:rsidRDefault="009C6B39">
                  <w:r>
                    <w:t>Freedom</w:t>
                  </w:r>
                </w:p>
                <w:p w:rsidR="009C6B39" w:rsidRDefault="009C6B39"/>
                <w:p w:rsidR="006451B6" w:rsidRDefault="006451B6"/>
                <w:p w:rsidR="009C6B39" w:rsidRDefault="009C6B39">
                  <w:r>
                    <w:t>Public Problems</w:t>
                  </w:r>
                </w:p>
                <w:p w:rsidR="009C6B39" w:rsidRDefault="009C6B39"/>
                <w:p w:rsidR="006451B6" w:rsidRDefault="006451B6"/>
                <w:p w:rsidR="009C6B39" w:rsidRDefault="009C6B39">
                  <w:r>
                    <w:t>Choice</w:t>
                  </w:r>
                </w:p>
              </w:txbxContent>
            </v:textbox>
          </v:shape>
        </w:pict>
      </w:r>
      <w:r w:rsidR="006451B6">
        <w:rPr>
          <w:noProof/>
        </w:rPr>
        <w:pict>
          <v:shape id="_x0000_s1028" type="#_x0000_t202" style="position:absolute;margin-left:-8.5pt;margin-top:165.5pt;width:229.4pt;height:176.5pt;z-index:251661312;mso-width-relative:margin;mso-height-relative:margin">
            <v:textbox>
              <w:txbxContent>
                <w:p w:rsidR="00E26F14" w:rsidRDefault="00E26F14" w:rsidP="00E26F14">
                  <w:pPr>
                    <w:rPr>
                      <w:b/>
                      <w:bCs/>
                      <w:sz w:val="20"/>
                      <w:szCs w:val="20"/>
                    </w:rPr>
                  </w:pPr>
                  <w:r w:rsidRPr="005A3C99">
                    <w:rPr>
                      <w:b/>
                      <w:bCs/>
                      <w:sz w:val="20"/>
                      <w:szCs w:val="20"/>
                    </w:rPr>
                    <w:t xml:space="preserve">E pluribus </w:t>
                  </w:r>
                  <w:proofErr w:type="spellStart"/>
                  <w:r w:rsidRPr="005A3C99">
                    <w:rPr>
                      <w:b/>
                      <w:bCs/>
                      <w:sz w:val="20"/>
                      <w:szCs w:val="20"/>
                    </w:rPr>
                    <w:t>unum</w:t>
                  </w:r>
                  <w:proofErr w:type="spellEnd"/>
                  <w:r w:rsidRPr="005A3C99">
                    <w:rPr>
                      <w:b/>
                      <w:bCs/>
                      <w:sz w:val="20"/>
                      <w:szCs w:val="20"/>
                    </w:rPr>
                    <w:t xml:space="preserve"> in the United States</w:t>
                  </w:r>
                </w:p>
                <w:p w:rsidR="00E26F14" w:rsidRPr="005A3C99" w:rsidRDefault="00E26F14" w:rsidP="00E26F14">
                  <w:pPr>
                    <w:rPr>
                      <w:b/>
                      <w:bCs/>
                      <w:sz w:val="20"/>
                      <w:szCs w:val="20"/>
                    </w:rPr>
                  </w:pPr>
                </w:p>
                <w:p w:rsidR="00E26F14" w:rsidRPr="005A3C99" w:rsidRDefault="00E26F14" w:rsidP="00E26F14">
                  <w:pPr>
                    <w:rPr>
                      <w:b/>
                      <w:bCs/>
                      <w:sz w:val="20"/>
                      <w:szCs w:val="20"/>
                    </w:rPr>
                  </w:pPr>
                  <w:r w:rsidRPr="005A3C99">
                    <w:rPr>
                      <w:b/>
                      <w:bCs/>
                      <w:sz w:val="20"/>
                      <w:szCs w:val="20"/>
                    </w:rPr>
                    <w:t>Diversity:</w:t>
                  </w:r>
                  <w:r w:rsidR="0000535C" w:rsidRPr="0000535C">
                    <w:rPr>
                      <w:noProof/>
                    </w:rPr>
                    <w:t xml:space="preserve"> </w:t>
                  </w:r>
                </w:p>
                <w:p w:rsidR="00E26F14" w:rsidRDefault="00E26F14" w:rsidP="00E26F14">
                  <w:pPr>
                    <w:rPr>
                      <w:b/>
                      <w:bCs/>
                      <w:sz w:val="20"/>
                      <w:szCs w:val="20"/>
                    </w:rPr>
                  </w:pPr>
                </w:p>
                <w:p w:rsidR="00E26F14" w:rsidRDefault="00E26F14" w:rsidP="00E26F14">
                  <w:pPr>
                    <w:rPr>
                      <w:b/>
                      <w:bCs/>
                      <w:sz w:val="20"/>
                      <w:szCs w:val="20"/>
                    </w:rPr>
                  </w:pPr>
                </w:p>
                <w:p w:rsidR="006451B6" w:rsidRPr="005A3C99" w:rsidRDefault="006451B6" w:rsidP="00E26F14">
                  <w:pPr>
                    <w:rPr>
                      <w:b/>
                      <w:bCs/>
                      <w:sz w:val="20"/>
                      <w:szCs w:val="20"/>
                    </w:rPr>
                  </w:pPr>
                </w:p>
                <w:p w:rsidR="00E26F14" w:rsidRPr="005A3C99" w:rsidRDefault="00E26F14" w:rsidP="00E26F14">
                  <w:pPr>
                    <w:rPr>
                      <w:b/>
                      <w:bCs/>
                      <w:sz w:val="20"/>
                      <w:szCs w:val="20"/>
                    </w:rPr>
                  </w:pPr>
                  <w:r w:rsidRPr="005A3C99">
                    <w:rPr>
                      <w:b/>
                      <w:bCs/>
                      <w:sz w:val="20"/>
                      <w:szCs w:val="20"/>
                    </w:rPr>
                    <w:t>Multiculturalism:</w:t>
                  </w:r>
                </w:p>
                <w:p w:rsidR="00E26F14" w:rsidRDefault="00E26F14" w:rsidP="00E26F14">
                  <w:pPr>
                    <w:rPr>
                      <w:b/>
                      <w:bCs/>
                      <w:sz w:val="20"/>
                      <w:szCs w:val="20"/>
                    </w:rPr>
                  </w:pPr>
                </w:p>
                <w:p w:rsidR="006451B6" w:rsidRDefault="006451B6" w:rsidP="00E26F14">
                  <w:pPr>
                    <w:rPr>
                      <w:b/>
                      <w:bCs/>
                      <w:sz w:val="20"/>
                      <w:szCs w:val="20"/>
                    </w:rPr>
                  </w:pPr>
                </w:p>
                <w:p w:rsidR="00E26F14" w:rsidRPr="005A3C99" w:rsidRDefault="00E26F14" w:rsidP="00E26F14">
                  <w:pPr>
                    <w:rPr>
                      <w:b/>
                      <w:bCs/>
                      <w:sz w:val="20"/>
                      <w:szCs w:val="20"/>
                    </w:rPr>
                  </w:pPr>
                </w:p>
                <w:p w:rsidR="00E26F14" w:rsidRPr="005A3C99" w:rsidRDefault="00E26F14" w:rsidP="00E26F14">
                  <w:pPr>
                    <w:rPr>
                      <w:b/>
                      <w:bCs/>
                      <w:sz w:val="20"/>
                      <w:szCs w:val="20"/>
                    </w:rPr>
                  </w:pPr>
                  <w:r w:rsidRPr="005A3C99">
                    <w:rPr>
                      <w:b/>
                      <w:bCs/>
                      <w:sz w:val="20"/>
                      <w:szCs w:val="20"/>
                    </w:rPr>
                    <w:t xml:space="preserve">Melting Pot Theory: (negative) </w:t>
                  </w:r>
                </w:p>
              </w:txbxContent>
            </v:textbox>
          </v:shape>
        </w:pict>
      </w:r>
      <w:r w:rsidR="006451B6">
        <w:rPr>
          <w:noProof/>
          <w:lang w:eastAsia="zh-TW"/>
        </w:rPr>
        <w:pict>
          <v:shape id="_x0000_s1034" type="#_x0000_t202" style="position:absolute;margin-left:220.9pt;margin-top:295.25pt;width:244.6pt;height:85pt;z-index:251669504;mso-height-percent:200;mso-height-percent:200;mso-width-relative:margin;mso-height-relative:margin" fillcolor="white [3201]" strokecolor="black [3200]" strokeweight="2.5pt">
            <v:shadow color="#868686"/>
            <v:textbox style="mso-fit-shape-to-text:t">
              <w:txbxContent>
                <w:p w:rsidR="006451B6" w:rsidRPr="006451B6" w:rsidRDefault="006451B6">
                  <w:pPr>
                    <w:rPr>
                      <w:sz w:val="22"/>
                      <w:szCs w:val="22"/>
                    </w:rPr>
                  </w:pPr>
                  <w:r w:rsidRPr="006451B6">
                    <w:rPr>
                      <w:sz w:val="22"/>
                      <w:szCs w:val="22"/>
                    </w:rPr>
                    <w:t>Natural born citizens</w:t>
                  </w:r>
                </w:p>
                <w:p w:rsidR="006451B6" w:rsidRPr="006451B6" w:rsidRDefault="006451B6">
                  <w:pPr>
                    <w:rPr>
                      <w:sz w:val="22"/>
                      <w:szCs w:val="22"/>
                    </w:rPr>
                  </w:pPr>
                  <w:r w:rsidRPr="006451B6">
                    <w:rPr>
                      <w:sz w:val="22"/>
                      <w:szCs w:val="22"/>
                    </w:rPr>
                    <w:t xml:space="preserve"> </w:t>
                  </w:r>
                </w:p>
                <w:p w:rsidR="006451B6" w:rsidRPr="006451B6" w:rsidRDefault="006451B6">
                  <w:pPr>
                    <w:rPr>
                      <w:sz w:val="22"/>
                      <w:szCs w:val="22"/>
                    </w:rPr>
                  </w:pPr>
                  <w:r w:rsidRPr="006451B6">
                    <w:rPr>
                      <w:sz w:val="22"/>
                      <w:szCs w:val="22"/>
                    </w:rPr>
                    <w:t>VS.</w:t>
                  </w:r>
                </w:p>
                <w:p w:rsidR="006451B6" w:rsidRPr="006451B6" w:rsidRDefault="006451B6">
                  <w:pPr>
                    <w:rPr>
                      <w:sz w:val="22"/>
                      <w:szCs w:val="22"/>
                    </w:rPr>
                  </w:pPr>
                </w:p>
                <w:p w:rsidR="006451B6" w:rsidRPr="006451B6" w:rsidRDefault="006451B6">
                  <w:pPr>
                    <w:rPr>
                      <w:sz w:val="22"/>
                      <w:szCs w:val="22"/>
                    </w:rPr>
                  </w:pPr>
                  <w:r w:rsidRPr="006451B6">
                    <w:rPr>
                      <w:sz w:val="22"/>
                      <w:szCs w:val="22"/>
                    </w:rPr>
                    <w:t>Naturalized</w:t>
                  </w:r>
                </w:p>
                <w:p w:rsidR="006451B6" w:rsidRDefault="006451B6"/>
              </w:txbxContent>
            </v:textbox>
          </v:shape>
        </w:pict>
      </w:r>
      <w:r w:rsidR="006451B6">
        <w:rPr>
          <w:noProof/>
          <w:lang w:eastAsia="zh-TW"/>
        </w:rPr>
        <w:pict>
          <v:shape id="_x0000_s1027" type="#_x0000_t202" style="position:absolute;margin-left:-10.3pt;margin-top:-35.25pt;width:474pt;height:200.75pt;z-index:251660288;mso-width-relative:margin;mso-height-relative:margin">
            <v:textbox>
              <w:txbxContent>
                <w:p w:rsidR="00E26F14" w:rsidRDefault="00E26F14" w:rsidP="00E26F14">
                  <w:pPr>
                    <w:rPr>
                      <w:rFonts w:ascii="Arial Narrow" w:hAnsi="Arial Narrow"/>
                      <w:b/>
                      <w:bCs/>
                      <w:sz w:val="20"/>
                      <w:szCs w:val="20"/>
                    </w:rPr>
                  </w:pPr>
                  <w:r>
                    <w:rPr>
                      <w:rFonts w:ascii="Arial Narrow" w:hAnsi="Arial Narrow"/>
                      <w:b/>
                      <w:bCs/>
                      <w:sz w:val="20"/>
                      <w:szCs w:val="20"/>
                    </w:rPr>
                    <w:t xml:space="preserve"> </w:t>
                  </w:r>
                  <w:r>
                    <w:rPr>
                      <w:rFonts w:ascii="Arial Narrow" w:hAnsi="Arial Narrow"/>
                      <w:b/>
                      <w:bCs/>
                      <w:sz w:val="20"/>
                      <w:szCs w:val="20"/>
                    </w:rPr>
                    <w:tab/>
                    <w:t xml:space="preserve">  </w:t>
                  </w:r>
                  <w:r w:rsidRPr="00E26F14">
                    <w:rPr>
                      <w:noProof/>
                    </w:rPr>
                    <w:drawing>
                      <wp:inline distT="0" distB="0" distL="0" distR="0">
                        <wp:extent cx="868136" cy="759619"/>
                        <wp:effectExtent l="19050" t="0" r="8164" b="0"/>
                        <wp:docPr id="4" name="Picture 1" descr="MCj03702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02040000[1]"/>
                                <pic:cNvPicPr>
                                  <a:picLocks noChangeAspect="1" noChangeArrowheads="1"/>
                                </pic:cNvPicPr>
                              </pic:nvPicPr>
                              <pic:blipFill>
                                <a:blip r:embed="rId6"/>
                                <a:srcRect/>
                                <a:stretch>
                                  <a:fillRect/>
                                </a:stretch>
                              </pic:blipFill>
                              <pic:spPr bwMode="auto">
                                <a:xfrm>
                                  <a:off x="0" y="0"/>
                                  <a:ext cx="868136" cy="759619"/>
                                </a:xfrm>
                                <a:prstGeom prst="rect">
                                  <a:avLst/>
                                </a:prstGeom>
                                <a:noFill/>
                                <a:ln w="9525">
                                  <a:noFill/>
                                  <a:miter lim="800000"/>
                                  <a:headEnd/>
                                  <a:tailEnd/>
                                </a:ln>
                              </pic:spPr>
                            </pic:pic>
                          </a:graphicData>
                        </a:graphic>
                      </wp:inline>
                    </w:drawing>
                  </w:r>
                  <w:r>
                    <w:rPr>
                      <w:rFonts w:ascii="Arial Narrow" w:hAnsi="Arial Narrow"/>
                      <w:b/>
                      <w:bCs/>
                      <w:sz w:val="20"/>
                      <w:szCs w:val="20"/>
                    </w:rPr>
                    <w:tab/>
                  </w:r>
                  <w:r w:rsidR="00A40082" w:rsidRPr="00A40082">
                    <w:rPr>
                      <w:rFonts w:ascii="Arial Narrow" w:hAnsi="Arial Narrow"/>
                      <w:b/>
                      <w:bCs/>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59.75pt;height:65.25pt" fillcolor="black">
                        <v:shadow color="#868686"/>
                        <v:textpath style="font-family:&quot;Arial Black&quot;;font-size:18pt;v-text-kern:t" trim="t" fitpath="t" string="Responsibilities of Citizens"/>
                      </v:shape>
                    </w:pict>
                  </w:r>
                  <w:r>
                    <w:rPr>
                      <w:rFonts w:ascii="Arial Narrow" w:hAnsi="Arial Narrow"/>
                      <w:b/>
                      <w:bCs/>
                      <w:sz w:val="20"/>
                      <w:szCs w:val="20"/>
                    </w:rPr>
                    <w:tab/>
                  </w:r>
                  <w:r w:rsidRPr="00E26F14">
                    <w:rPr>
                      <w:rFonts w:ascii="Arial Narrow" w:hAnsi="Arial Narrow"/>
                      <w:bCs/>
                      <w:noProof/>
                      <w:sz w:val="20"/>
                      <w:szCs w:val="20"/>
                    </w:rPr>
                    <w:drawing>
                      <wp:inline distT="0" distB="0" distL="0" distR="0">
                        <wp:extent cx="819150" cy="819150"/>
                        <wp:effectExtent l="19050" t="0" r="0" b="0"/>
                        <wp:docPr id="5" name="Picture 1" descr="http://www.plymouthrockbiblechurch.org/blog/wp-content/uploads/2006/10/WindowsLiveWriter/ImportanceofVoting_120CA/vote%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ymouthrockbiblechurch.org/blog/wp-content/uploads/2006/10/WindowsLiveWriter/ImportanceofVoting_120CA/vote%5B2%5D.jpg"/>
                                <pic:cNvPicPr>
                                  <a:picLocks noChangeAspect="1" noChangeArrowheads="1"/>
                                </pic:cNvPicPr>
                              </pic:nvPicPr>
                              <pic:blipFill>
                                <a:blip r:embed="rId7"/>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E26F14" w:rsidRDefault="00E26F14" w:rsidP="00E26F14">
                  <w:pPr>
                    <w:rPr>
                      <w:rFonts w:ascii="Arial Narrow" w:hAnsi="Arial Narrow"/>
                      <w:b/>
                      <w:bCs/>
                      <w:sz w:val="10"/>
                      <w:szCs w:val="10"/>
                    </w:rPr>
                  </w:pPr>
                </w:p>
                <w:p w:rsidR="006451B6" w:rsidRDefault="006451B6" w:rsidP="00E26F14">
                  <w:pPr>
                    <w:rPr>
                      <w:rFonts w:ascii="Arial Narrow" w:hAnsi="Arial Narrow"/>
                      <w:b/>
                      <w:bCs/>
                      <w:sz w:val="10"/>
                      <w:szCs w:val="10"/>
                    </w:rPr>
                  </w:pPr>
                </w:p>
                <w:p w:rsidR="006451B6" w:rsidRPr="00E26F14" w:rsidRDefault="006451B6" w:rsidP="00E26F14">
                  <w:pPr>
                    <w:rPr>
                      <w:rFonts w:ascii="Arial Narrow" w:hAnsi="Arial Narrow"/>
                      <w:b/>
                      <w:bCs/>
                      <w:sz w:val="10"/>
                      <w:szCs w:val="10"/>
                    </w:rPr>
                  </w:pPr>
                </w:p>
                <w:p w:rsidR="006451B6" w:rsidRDefault="006451B6" w:rsidP="006451B6">
                  <w:pPr>
                    <w:spacing w:line="276" w:lineRule="auto"/>
                  </w:pPr>
                  <w:r>
                    <w:t>Rights-</w:t>
                  </w:r>
                </w:p>
                <w:p w:rsidR="006451B6" w:rsidRDefault="006451B6" w:rsidP="006451B6">
                  <w:pPr>
                    <w:spacing w:line="276" w:lineRule="auto"/>
                    <w:ind w:firstLine="720"/>
                  </w:pPr>
                  <w:r>
                    <w:t>Ex-</w:t>
                  </w:r>
                </w:p>
                <w:p w:rsidR="006451B6" w:rsidRDefault="006451B6" w:rsidP="006451B6">
                  <w:pPr>
                    <w:spacing w:line="276" w:lineRule="auto"/>
                  </w:pPr>
                  <w:r>
                    <w:t>Duties-</w:t>
                  </w:r>
                </w:p>
                <w:p w:rsidR="006451B6" w:rsidRDefault="006451B6" w:rsidP="006451B6">
                  <w:pPr>
                    <w:spacing w:line="276" w:lineRule="auto"/>
                  </w:pPr>
                  <w:r>
                    <w:tab/>
                    <w:t>Ex-</w:t>
                  </w:r>
                </w:p>
                <w:p w:rsidR="006451B6" w:rsidRDefault="006451B6" w:rsidP="006451B6">
                  <w:pPr>
                    <w:spacing w:line="276" w:lineRule="auto"/>
                  </w:pPr>
                  <w:r>
                    <w:t xml:space="preserve">Responsibilities- </w:t>
                  </w:r>
                </w:p>
                <w:p w:rsidR="006451B6" w:rsidRPr="00E26F14" w:rsidRDefault="006451B6" w:rsidP="006451B6">
                  <w:pPr>
                    <w:spacing w:line="276" w:lineRule="auto"/>
                    <w:ind w:firstLine="720"/>
                  </w:pPr>
                  <w:r>
                    <w:t>Ex-</w:t>
                  </w:r>
                </w:p>
              </w:txbxContent>
            </v:textbox>
          </v:shape>
        </w:pict>
      </w:r>
      <w:r w:rsidR="006451B6">
        <w:rPr>
          <w:noProof/>
          <w:lang w:eastAsia="zh-TW"/>
        </w:rPr>
        <w:pict>
          <v:shape id="_x0000_s1029" type="#_x0000_t202" style="position:absolute;margin-left:220.9pt;margin-top:165.5pt;width:244.6pt;height:129.75pt;z-index:251663360;mso-width-relative:margin;mso-height-relative:margin">
            <v:textbox>
              <w:txbxContent>
                <w:p w:rsidR="00E26F14" w:rsidRPr="006451B6" w:rsidRDefault="00E26F14" w:rsidP="00E26F14">
                  <w:pPr>
                    <w:tabs>
                      <w:tab w:val="left" w:pos="3260"/>
                    </w:tabs>
                    <w:spacing w:line="276" w:lineRule="auto"/>
                    <w:rPr>
                      <w:rFonts w:ascii="Arial Narrow" w:hAnsi="Arial Narrow"/>
                      <w:b/>
                      <w:bCs/>
                      <w:sz w:val="18"/>
                      <w:szCs w:val="18"/>
                    </w:rPr>
                  </w:pPr>
                  <w:r w:rsidRPr="006451B6">
                    <w:rPr>
                      <w:rFonts w:ascii="Arial Narrow" w:hAnsi="Arial Narrow"/>
                      <w:b/>
                      <w:bCs/>
                      <w:sz w:val="18"/>
                      <w:szCs w:val="18"/>
                    </w:rPr>
                    <w:t xml:space="preserve">Public Problems </w:t>
                  </w:r>
                </w:p>
                <w:p w:rsidR="00E26F14" w:rsidRPr="006451B6" w:rsidRDefault="00E26F14" w:rsidP="00E26F14">
                  <w:pPr>
                    <w:numPr>
                      <w:ilvl w:val="0"/>
                      <w:numId w:val="1"/>
                    </w:numPr>
                    <w:tabs>
                      <w:tab w:val="left" w:pos="630"/>
                    </w:tabs>
                    <w:spacing w:line="276" w:lineRule="auto"/>
                    <w:rPr>
                      <w:rFonts w:ascii="Arial Narrow" w:hAnsi="Arial Narrow"/>
                      <w:b/>
                      <w:bCs/>
                      <w:sz w:val="18"/>
                      <w:szCs w:val="18"/>
                    </w:rPr>
                  </w:pPr>
                  <w:r w:rsidRPr="006451B6">
                    <w:rPr>
                      <w:rFonts w:ascii="Arial Narrow" w:hAnsi="Arial Narrow"/>
                      <w:b/>
                      <w:bCs/>
                      <w:sz w:val="18"/>
                      <w:szCs w:val="18"/>
                    </w:rPr>
                    <w:t>Major issues facing the United States and its citizens</w:t>
                  </w:r>
                </w:p>
                <w:p w:rsidR="00E26F14" w:rsidRPr="006451B6" w:rsidRDefault="00E26F14" w:rsidP="00E26F14">
                  <w:pPr>
                    <w:tabs>
                      <w:tab w:val="left" w:pos="630"/>
                    </w:tabs>
                    <w:spacing w:line="276" w:lineRule="auto"/>
                    <w:rPr>
                      <w:rFonts w:ascii="Arial Narrow" w:hAnsi="Arial Narrow"/>
                      <w:b/>
                      <w:bCs/>
                      <w:sz w:val="18"/>
                      <w:szCs w:val="18"/>
                    </w:rPr>
                  </w:pPr>
                  <w:r w:rsidRPr="006451B6">
                    <w:rPr>
                      <w:rFonts w:ascii="Arial Narrow" w:hAnsi="Arial Narrow"/>
                      <w:b/>
                      <w:bCs/>
                      <w:sz w:val="18"/>
                      <w:szCs w:val="18"/>
                    </w:rPr>
                    <w:tab/>
                    <w:t>Unemployment</w:t>
                  </w:r>
                  <w:r w:rsidRPr="006451B6">
                    <w:rPr>
                      <w:rFonts w:ascii="Arial Narrow" w:hAnsi="Arial Narrow"/>
                      <w:b/>
                      <w:bCs/>
                      <w:sz w:val="18"/>
                      <w:szCs w:val="18"/>
                    </w:rPr>
                    <w:tab/>
                  </w:r>
                  <w:r w:rsidRPr="006451B6">
                    <w:rPr>
                      <w:rFonts w:ascii="Arial Narrow" w:hAnsi="Arial Narrow"/>
                      <w:b/>
                      <w:bCs/>
                      <w:sz w:val="18"/>
                      <w:szCs w:val="18"/>
                    </w:rPr>
                    <w:tab/>
                  </w:r>
                </w:p>
                <w:p w:rsidR="00E26F14" w:rsidRPr="006451B6" w:rsidRDefault="00E26F14" w:rsidP="00E26F14">
                  <w:pPr>
                    <w:tabs>
                      <w:tab w:val="left" w:pos="630"/>
                    </w:tabs>
                    <w:spacing w:line="276" w:lineRule="auto"/>
                    <w:rPr>
                      <w:rFonts w:ascii="Arial Narrow" w:hAnsi="Arial Narrow"/>
                      <w:b/>
                      <w:bCs/>
                      <w:sz w:val="18"/>
                      <w:szCs w:val="18"/>
                    </w:rPr>
                  </w:pPr>
                  <w:r w:rsidRPr="006451B6">
                    <w:rPr>
                      <w:rFonts w:ascii="Arial Narrow" w:hAnsi="Arial Narrow"/>
                      <w:b/>
                      <w:bCs/>
                      <w:sz w:val="18"/>
                      <w:szCs w:val="18"/>
                    </w:rPr>
                    <w:tab/>
                    <w:t>Education need</w:t>
                  </w:r>
                </w:p>
                <w:p w:rsidR="00E26F14" w:rsidRPr="006451B6" w:rsidRDefault="00E26F14" w:rsidP="00E26F14">
                  <w:pPr>
                    <w:tabs>
                      <w:tab w:val="left" w:pos="630"/>
                    </w:tabs>
                    <w:spacing w:line="276" w:lineRule="auto"/>
                    <w:rPr>
                      <w:rFonts w:ascii="Arial Narrow" w:hAnsi="Arial Narrow"/>
                      <w:b/>
                      <w:bCs/>
                      <w:sz w:val="18"/>
                      <w:szCs w:val="18"/>
                    </w:rPr>
                  </w:pPr>
                  <w:r w:rsidRPr="006451B6">
                    <w:rPr>
                      <w:rFonts w:ascii="Arial Narrow" w:hAnsi="Arial Narrow"/>
                      <w:b/>
                      <w:bCs/>
                      <w:sz w:val="18"/>
                      <w:szCs w:val="18"/>
                    </w:rPr>
                    <w:tab/>
                    <w:t>Crime</w:t>
                  </w:r>
                  <w:r w:rsidRPr="006451B6">
                    <w:rPr>
                      <w:rFonts w:ascii="Arial Narrow" w:hAnsi="Arial Narrow"/>
                      <w:b/>
                      <w:bCs/>
                      <w:sz w:val="18"/>
                      <w:szCs w:val="18"/>
                    </w:rPr>
                    <w:tab/>
                  </w:r>
                  <w:r w:rsidRPr="006451B6">
                    <w:rPr>
                      <w:rFonts w:ascii="Arial Narrow" w:hAnsi="Arial Narrow"/>
                      <w:b/>
                      <w:bCs/>
                      <w:sz w:val="18"/>
                      <w:szCs w:val="18"/>
                    </w:rPr>
                    <w:tab/>
                  </w:r>
                  <w:r w:rsidRPr="006451B6">
                    <w:rPr>
                      <w:rFonts w:ascii="Arial Narrow" w:hAnsi="Arial Narrow"/>
                      <w:b/>
                      <w:bCs/>
                      <w:sz w:val="18"/>
                      <w:szCs w:val="18"/>
                    </w:rPr>
                    <w:tab/>
                  </w:r>
                </w:p>
                <w:p w:rsidR="00E26F14" w:rsidRPr="006451B6" w:rsidRDefault="00E26F14" w:rsidP="00E26F14">
                  <w:pPr>
                    <w:tabs>
                      <w:tab w:val="left" w:pos="630"/>
                    </w:tabs>
                    <w:spacing w:line="276" w:lineRule="auto"/>
                    <w:rPr>
                      <w:rFonts w:ascii="Arial Narrow" w:hAnsi="Arial Narrow"/>
                      <w:b/>
                      <w:bCs/>
                      <w:sz w:val="18"/>
                      <w:szCs w:val="18"/>
                    </w:rPr>
                  </w:pPr>
                  <w:r w:rsidRPr="006451B6">
                    <w:rPr>
                      <w:rFonts w:ascii="Arial Narrow" w:hAnsi="Arial Narrow"/>
                      <w:b/>
                      <w:bCs/>
                      <w:sz w:val="18"/>
                      <w:szCs w:val="18"/>
                    </w:rPr>
                    <w:tab/>
                    <w:t>Pollution</w:t>
                  </w:r>
                </w:p>
                <w:p w:rsidR="00E26F14" w:rsidRPr="006451B6" w:rsidRDefault="00E26F14" w:rsidP="00E26F14">
                  <w:pPr>
                    <w:tabs>
                      <w:tab w:val="left" w:pos="630"/>
                    </w:tabs>
                    <w:spacing w:line="276" w:lineRule="auto"/>
                    <w:rPr>
                      <w:rFonts w:ascii="Arial Narrow" w:hAnsi="Arial Narrow"/>
                      <w:b/>
                      <w:bCs/>
                      <w:sz w:val="18"/>
                      <w:szCs w:val="18"/>
                    </w:rPr>
                  </w:pPr>
                  <w:r w:rsidRPr="006451B6">
                    <w:rPr>
                      <w:rFonts w:ascii="Arial Narrow" w:hAnsi="Arial Narrow"/>
                      <w:b/>
                      <w:bCs/>
                      <w:sz w:val="18"/>
                      <w:szCs w:val="18"/>
                    </w:rPr>
                    <w:tab/>
                    <w:t>Poverty</w:t>
                  </w:r>
                  <w:r w:rsidRPr="006451B6">
                    <w:rPr>
                      <w:rFonts w:ascii="Arial Narrow" w:hAnsi="Arial Narrow"/>
                      <w:b/>
                      <w:bCs/>
                      <w:sz w:val="18"/>
                      <w:szCs w:val="18"/>
                    </w:rPr>
                    <w:tab/>
                  </w:r>
                  <w:r w:rsidRPr="006451B6">
                    <w:rPr>
                      <w:rFonts w:ascii="Arial Narrow" w:hAnsi="Arial Narrow"/>
                      <w:b/>
                      <w:bCs/>
                      <w:sz w:val="18"/>
                      <w:szCs w:val="18"/>
                    </w:rPr>
                    <w:tab/>
                  </w:r>
                </w:p>
                <w:p w:rsidR="00E26F14" w:rsidRPr="006451B6" w:rsidRDefault="00E26F14" w:rsidP="00E26F14">
                  <w:pPr>
                    <w:tabs>
                      <w:tab w:val="left" w:pos="630"/>
                    </w:tabs>
                    <w:spacing w:line="276" w:lineRule="auto"/>
                    <w:rPr>
                      <w:rFonts w:ascii="Arial Narrow" w:hAnsi="Arial Narrow"/>
                      <w:b/>
                      <w:bCs/>
                      <w:sz w:val="18"/>
                      <w:szCs w:val="18"/>
                    </w:rPr>
                  </w:pPr>
                  <w:r w:rsidRPr="006451B6">
                    <w:rPr>
                      <w:rFonts w:ascii="Arial Narrow" w:hAnsi="Arial Narrow"/>
                      <w:b/>
                      <w:bCs/>
                      <w:sz w:val="18"/>
                      <w:szCs w:val="18"/>
                    </w:rPr>
                    <w:tab/>
                    <w:t>Citizen apathy</w:t>
                  </w:r>
                </w:p>
                <w:p w:rsidR="00E26F14" w:rsidRPr="006451B6" w:rsidRDefault="00E26F14" w:rsidP="00E26F14">
                  <w:pPr>
                    <w:spacing w:line="276" w:lineRule="auto"/>
                    <w:ind w:firstLine="720"/>
                    <w:rPr>
                      <w:rFonts w:ascii="Arial Narrow" w:hAnsi="Arial Narrow"/>
                      <w:b/>
                      <w:bCs/>
                      <w:sz w:val="18"/>
                      <w:szCs w:val="18"/>
                    </w:rPr>
                  </w:pPr>
                  <w:r w:rsidRPr="006451B6">
                    <w:rPr>
                      <w:rFonts w:ascii="Arial Narrow" w:hAnsi="Arial Narrow"/>
                      <w:b/>
                      <w:bCs/>
                      <w:sz w:val="18"/>
                      <w:szCs w:val="18"/>
                    </w:rPr>
                    <w:t>War/Security</w:t>
                  </w:r>
                  <w:r w:rsidRPr="006451B6">
                    <w:rPr>
                      <w:rFonts w:ascii="Arial Narrow" w:hAnsi="Arial Narrow"/>
                      <w:b/>
                      <w:bCs/>
                      <w:sz w:val="18"/>
                      <w:szCs w:val="18"/>
                    </w:rPr>
                    <w:tab/>
                  </w:r>
                  <w:r w:rsidRPr="006451B6">
                    <w:rPr>
                      <w:rFonts w:ascii="Arial Narrow" w:hAnsi="Arial Narrow"/>
                      <w:b/>
                      <w:bCs/>
                      <w:sz w:val="18"/>
                      <w:szCs w:val="18"/>
                    </w:rPr>
                    <w:tab/>
                  </w:r>
                </w:p>
                <w:p w:rsidR="00E26F14" w:rsidRPr="006451B6" w:rsidRDefault="00E26F14" w:rsidP="00E26F14">
                  <w:pPr>
                    <w:spacing w:line="276" w:lineRule="auto"/>
                    <w:ind w:firstLine="720"/>
                    <w:rPr>
                      <w:sz w:val="18"/>
                      <w:szCs w:val="18"/>
                    </w:rPr>
                  </w:pPr>
                  <w:r w:rsidRPr="006451B6">
                    <w:rPr>
                      <w:rFonts w:ascii="Arial Narrow" w:hAnsi="Arial Narrow"/>
                      <w:b/>
                      <w:bCs/>
                      <w:sz w:val="18"/>
                      <w:szCs w:val="18"/>
                    </w:rPr>
                    <w:t xml:space="preserve"> Disease</w:t>
                  </w:r>
                </w:p>
              </w:txbxContent>
            </v:textbox>
          </v:shape>
        </w:pict>
      </w:r>
      <w:r w:rsidR="00A40082">
        <w:rPr>
          <w:noProof/>
        </w:rPr>
        <w:pict>
          <v:shape id="_x0000_s1026" type="#_x0000_t202" style="position:absolute;margin-left:34.9pt;margin-top:0;width:54.35pt;height:709.15pt;z-index:251658240;mso-left-percent:55;mso-position-horizontal-relative:page;mso-position-vertical:center;mso-position-vertical-relative:page;mso-left-percent:55" o:allowincell="f" fillcolor="white [3201]" strokecolor="black [3200]" strokeweight="2.5pt">
            <v:shadow color="#868686"/>
            <v:textbox style="mso-next-textbox:#_x0000_s1026" inset="18pt,18pt,18pt,18pt">
              <w:txbxContent>
                <w:p w:rsidR="00E26F14"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C</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I</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V</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I</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C</w:t>
                  </w:r>
                </w:p>
                <w:p w:rsidR="00E26F14"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Pr>
                      <w:rFonts w:asciiTheme="majorHAnsi" w:eastAsiaTheme="majorEastAsia" w:hAnsiTheme="majorHAnsi" w:cstheme="majorBidi"/>
                      <w:b/>
                      <w:iCs/>
                    </w:rPr>
                    <w:t>S</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E</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O</w:t>
                  </w:r>
                </w:p>
                <w:p w:rsidR="00E26F14"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 xml:space="preserve">C </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R</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E</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V</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I</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E</w:t>
                  </w:r>
                </w:p>
                <w:p w:rsidR="00E26F14"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W</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G</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O</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A</w:t>
                  </w:r>
                </w:p>
                <w:p w:rsidR="00E26F14"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L</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sidRPr="00E309FD">
                    <w:rPr>
                      <w:rFonts w:asciiTheme="majorHAnsi" w:eastAsiaTheme="majorEastAsia" w:hAnsiTheme="majorHAnsi" w:cstheme="majorBidi"/>
                      <w:b/>
                      <w:iCs/>
                    </w:rPr>
                    <w:t xml:space="preserve"> </w:t>
                  </w:r>
                </w:p>
                <w:p w:rsidR="00E26F14" w:rsidRPr="00E309FD" w:rsidRDefault="00E26F14" w:rsidP="00E26F1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Cs/>
                    </w:rPr>
                  </w:pPr>
                  <w:r>
                    <w:rPr>
                      <w:rFonts w:asciiTheme="majorHAnsi" w:eastAsiaTheme="majorEastAsia" w:hAnsiTheme="majorHAnsi" w:cstheme="majorBidi"/>
                      <w:b/>
                      <w:iCs/>
                    </w:rPr>
                    <w:t>1</w:t>
                  </w:r>
                  <w:r w:rsidRPr="00E309FD">
                    <w:rPr>
                      <w:rFonts w:asciiTheme="majorHAnsi" w:eastAsiaTheme="majorEastAsia" w:hAnsiTheme="majorHAnsi" w:cstheme="majorBidi"/>
                      <w:b/>
                      <w:iCs/>
                    </w:rPr>
                    <w:t>0</w:t>
                  </w:r>
                </w:p>
              </w:txbxContent>
            </v:textbox>
            <w10:wrap type="square" anchorx="page" anchory="page"/>
          </v:shape>
        </w:pict>
      </w:r>
    </w:p>
    <w:sectPr w:rsidR="004B4878" w:rsidSect="004B48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573D8"/>
    <w:multiLevelType w:val="hybridMultilevel"/>
    <w:tmpl w:val="3E7433E0"/>
    <w:lvl w:ilvl="0" w:tplc="C3C85C6E">
      <w:start w:val="3"/>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40CF7"/>
    <w:multiLevelType w:val="hybridMultilevel"/>
    <w:tmpl w:val="E9CCD64E"/>
    <w:lvl w:ilvl="0" w:tplc="41A82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26F14"/>
    <w:rsid w:val="0000535C"/>
    <w:rsid w:val="00013664"/>
    <w:rsid w:val="0004569B"/>
    <w:rsid w:val="000A4427"/>
    <w:rsid w:val="00111CF5"/>
    <w:rsid w:val="00132A90"/>
    <w:rsid w:val="00172410"/>
    <w:rsid w:val="001B2B8B"/>
    <w:rsid w:val="001E27E9"/>
    <w:rsid w:val="00236BBF"/>
    <w:rsid w:val="002661EA"/>
    <w:rsid w:val="00285D56"/>
    <w:rsid w:val="00307AA8"/>
    <w:rsid w:val="00342A6B"/>
    <w:rsid w:val="0044514C"/>
    <w:rsid w:val="004B4878"/>
    <w:rsid w:val="004B6334"/>
    <w:rsid w:val="004C4663"/>
    <w:rsid w:val="004E7F37"/>
    <w:rsid w:val="00566A00"/>
    <w:rsid w:val="00600D44"/>
    <w:rsid w:val="00633985"/>
    <w:rsid w:val="00644E5E"/>
    <w:rsid w:val="006451B6"/>
    <w:rsid w:val="00647387"/>
    <w:rsid w:val="00671B28"/>
    <w:rsid w:val="00697BE7"/>
    <w:rsid w:val="007218F2"/>
    <w:rsid w:val="007260F4"/>
    <w:rsid w:val="007D2D6B"/>
    <w:rsid w:val="007F7660"/>
    <w:rsid w:val="00803620"/>
    <w:rsid w:val="0081301A"/>
    <w:rsid w:val="00817F3A"/>
    <w:rsid w:val="00840D28"/>
    <w:rsid w:val="0085694C"/>
    <w:rsid w:val="00892162"/>
    <w:rsid w:val="00927BF5"/>
    <w:rsid w:val="009829A2"/>
    <w:rsid w:val="009C6B39"/>
    <w:rsid w:val="009F5460"/>
    <w:rsid w:val="00A01212"/>
    <w:rsid w:val="00A40082"/>
    <w:rsid w:val="00B34029"/>
    <w:rsid w:val="00B81FEB"/>
    <w:rsid w:val="00B85BF2"/>
    <w:rsid w:val="00B90360"/>
    <w:rsid w:val="00BA6014"/>
    <w:rsid w:val="00BF5A4C"/>
    <w:rsid w:val="00C00FC9"/>
    <w:rsid w:val="00C21896"/>
    <w:rsid w:val="00CB1DF4"/>
    <w:rsid w:val="00D60BDC"/>
    <w:rsid w:val="00D80E79"/>
    <w:rsid w:val="00D83784"/>
    <w:rsid w:val="00DB1147"/>
    <w:rsid w:val="00E26F14"/>
    <w:rsid w:val="00E925AE"/>
    <w:rsid w:val="00EA216A"/>
    <w:rsid w:val="00F042FC"/>
    <w:rsid w:val="00F05962"/>
    <w:rsid w:val="00F36971"/>
    <w:rsid w:val="00F57661"/>
    <w:rsid w:val="00F61DEC"/>
    <w:rsid w:val="00F85620"/>
    <w:rsid w:val="00FE2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2" type="connector" idref="#_x0000_s1039"/>
        <o:r id="V:Rule4"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8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6F14"/>
    <w:rPr>
      <w:rFonts w:ascii="Tahoma" w:hAnsi="Tahoma" w:cs="Tahoma"/>
      <w:sz w:val="16"/>
      <w:szCs w:val="16"/>
    </w:rPr>
  </w:style>
  <w:style w:type="character" w:customStyle="1" w:styleId="BalloonTextChar">
    <w:name w:val="Balloon Text Char"/>
    <w:basedOn w:val="DefaultParagraphFont"/>
    <w:link w:val="BalloonText"/>
    <w:rsid w:val="00E26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gunns</cp:lastModifiedBy>
  <cp:revision>2</cp:revision>
  <cp:lastPrinted>2009-05-18T12:34:00Z</cp:lastPrinted>
  <dcterms:created xsi:type="dcterms:W3CDTF">2009-05-16T20:22:00Z</dcterms:created>
  <dcterms:modified xsi:type="dcterms:W3CDTF">2009-05-18T13:13:00Z</dcterms:modified>
</cp:coreProperties>
</file>